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B120C" w14:textId="77777777" w:rsidR="002C665E" w:rsidRDefault="002C665E">
      <w:pPr>
        <w:pStyle w:val="Title"/>
        <w:jc w:val="both"/>
        <w:rPr>
          <w:i/>
          <w:iCs/>
          <w:color w:val="3366FF"/>
        </w:rPr>
      </w:pPr>
    </w:p>
    <w:p w14:paraId="69A02ABA" w14:textId="77777777" w:rsidR="002C665E" w:rsidRDefault="002C665E">
      <w:pPr>
        <w:pStyle w:val="Title"/>
        <w:jc w:val="both"/>
      </w:pPr>
    </w:p>
    <w:p w14:paraId="40940FA4" w14:textId="77777777" w:rsidR="002C665E" w:rsidRDefault="002C665E">
      <w:pPr>
        <w:pStyle w:val="Title"/>
      </w:pPr>
    </w:p>
    <w:p w14:paraId="0B28D9E7" w14:textId="017F60DB" w:rsidR="002C665E" w:rsidRDefault="002C665E">
      <w:pPr>
        <w:pStyle w:val="Title"/>
      </w:pPr>
      <w:r>
        <w:t>AKT</w:t>
      </w:r>
      <w:r w:rsidR="009A6115">
        <w:t xml:space="preserve"> NR (</w:t>
      </w:r>
      <w:r w:rsidR="00EB6EF7">
        <w:t>20</w:t>
      </w:r>
      <w:r w:rsidR="009A6115">
        <w:t>0</w:t>
      </w:r>
      <w:r w:rsidR="00EB6EF7">
        <w:t>5</w:t>
      </w:r>
      <w:r w:rsidR="009A6115">
        <w:t>1</w:t>
      </w:r>
      <w:r w:rsidR="00EB6EF7">
        <w:t>3</w:t>
      </w:r>
      <w:r w:rsidR="00A317E1">
        <w:t>)</w:t>
      </w:r>
    </w:p>
    <w:p w14:paraId="393C25CC" w14:textId="77777777" w:rsidR="002C665E" w:rsidRDefault="002C665E">
      <w:pPr>
        <w:pStyle w:val="Title"/>
      </w:pPr>
    </w:p>
    <w:p w14:paraId="5382C366" w14:textId="77777777" w:rsidR="002C665E" w:rsidRDefault="00121DC5">
      <w:pPr>
        <w:tabs>
          <w:tab w:val="left" w:pos="3969"/>
        </w:tabs>
        <w:spacing w:line="240" w:lineRule="exact"/>
        <w:ind w:right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KAUBA</w:t>
      </w:r>
      <w:r w:rsidR="002C665E">
        <w:rPr>
          <w:b/>
          <w:bCs/>
          <w:sz w:val="24"/>
          <w:szCs w:val="24"/>
        </w:rPr>
        <w:t xml:space="preserve"> ÜLEANDMISE-VASTUVÕTMISE  KOHTA</w:t>
      </w:r>
    </w:p>
    <w:p w14:paraId="5A8EF40C" w14:textId="77777777" w:rsidR="00BD11B0" w:rsidRDefault="00BD11B0">
      <w:pPr>
        <w:tabs>
          <w:tab w:val="left" w:pos="3969"/>
        </w:tabs>
        <w:spacing w:line="240" w:lineRule="exact"/>
        <w:ind w:right="2"/>
        <w:jc w:val="center"/>
        <w:rPr>
          <w:b/>
          <w:bCs/>
          <w:sz w:val="24"/>
          <w:szCs w:val="24"/>
        </w:rPr>
      </w:pPr>
    </w:p>
    <w:p w14:paraId="393561F4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4FFB8F34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00B19543" w14:textId="41B5728B" w:rsidR="002C665E" w:rsidRDefault="009A6115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>Kuupäev (1</w:t>
      </w:r>
      <w:r w:rsidR="00EB6EF7">
        <w:rPr>
          <w:sz w:val="24"/>
          <w:szCs w:val="24"/>
        </w:rPr>
        <w:t>3</w:t>
      </w:r>
      <w:r w:rsidR="005013BA">
        <w:rPr>
          <w:sz w:val="24"/>
          <w:szCs w:val="24"/>
        </w:rPr>
        <w:t>.0</w:t>
      </w:r>
      <w:r w:rsidR="00EB6EF7">
        <w:rPr>
          <w:sz w:val="24"/>
          <w:szCs w:val="24"/>
        </w:rPr>
        <w:t>5</w:t>
      </w:r>
      <w:r w:rsidR="005013BA">
        <w:rPr>
          <w:sz w:val="24"/>
          <w:szCs w:val="24"/>
        </w:rPr>
        <w:t>.20</w:t>
      </w:r>
      <w:r w:rsidR="00EB6EF7">
        <w:rPr>
          <w:sz w:val="24"/>
          <w:szCs w:val="24"/>
        </w:rPr>
        <w:t>20</w:t>
      </w:r>
      <w:r w:rsidR="00A317E1">
        <w:rPr>
          <w:sz w:val="24"/>
          <w:szCs w:val="24"/>
        </w:rPr>
        <w:t>)</w:t>
      </w:r>
    </w:p>
    <w:p w14:paraId="37B7D6E0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22BB174F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7E79FF06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29397467" w14:textId="77777777" w:rsidR="005013BA" w:rsidRDefault="00BC7230" w:rsidP="005013BA">
      <w:pPr>
        <w:pStyle w:val="Default"/>
      </w:pPr>
      <w:r>
        <w:t xml:space="preserve">Lähtudes </w:t>
      </w:r>
      <w:r w:rsidR="004D3E9A">
        <w:t>(RMK</w:t>
      </w:r>
      <w:r w:rsidR="00A317E1">
        <w:t>)</w:t>
      </w:r>
      <w:r w:rsidR="007737AB">
        <w:t xml:space="preserve"> poolt tehtud </w:t>
      </w:r>
      <w:r w:rsidR="00121DC5">
        <w:t>hankest</w:t>
      </w:r>
      <w:r w:rsidR="004D3E9A">
        <w:t xml:space="preserve"> (</w:t>
      </w:r>
      <w:r w:rsidR="005013BA">
        <w:t>DHS-i nr.</w:t>
      </w:r>
      <w:r w:rsidR="005013BA" w:rsidRPr="005013BA">
        <w:t xml:space="preserve"> </w:t>
      </w:r>
    </w:p>
    <w:p w14:paraId="1C336A90" w14:textId="77777777" w:rsidR="005013BA" w:rsidRPr="005013BA" w:rsidRDefault="005013BA" w:rsidP="005013BA">
      <w:pPr>
        <w:pStyle w:val="Title"/>
        <w:rPr>
          <w:b w:val="0"/>
        </w:rPr>
      </w:pPr>
      <w:r w:rsidRPr="005013BA">
        <w:rPr>
          <w:b w:val="0"/>
        </w:rPr>
        <w:t xml:space="preserve"> </w:t>
      </w:r>
      <w:r w:rsidRPr="005013BA">
        <w:rPr>
          <w:b w:val="0"/>
          <w:sz w:val="23"/>
          <w:szCs w:val="23"/>
        </w:rPr>
        <w:t xml:space="preserve">1-47.1654/4) </w:t>
      </w:r>
      <w:r w:rsidR="00AA7EC1" w:rsidRPr="005013BA">
        <w:rPr>
          <w:b w:val="0"/>
        </w:rPr>
        <w:t xml:space="preserve"> </w:t>
      </w:r>
      <w:r w:rsidR="00121DC5" w:rsidRPr="005013BA">
        <w:rPr>
          <w:b w:val="0"/>
        </w:rPr>
        <w:t>ja sõlmitud lepingust nr.</w:t>
      </w:r>
      <w:r w:rsidR="004D3E9A" w:rsidRPr="005013BA">
        <w:rPr>
          <w:b w:val="0"/>
        </w:rPr>
        <w:t xml:space="preserve"> </w:t>
      </w:r>
      <w:r w:rsidRPr="005013BA">
        <w:rPr>
          <w:b w:val="0"/>
        </w:rPr>
        <w:t>nr 1-18/264</w:t>
      </w:r>
    </w:p>
    <w:p w14:paraId="7B8BD34D" w14:textId="77777777" w:rsidR="002C665E" w:rsidRPr="005013BA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</w:p>
    <w:p w14:paraId="3E362BA1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</w:p>
    <w:p w14:paraId="3F34A6AA" w14:textId="77777777" w:rsidR="002C665E" w:rsidRDefault="00BC374B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</w:t>
      </w:r>
      <w:r w:rsidR="004D3E9A">
        <w:rPr>
          <w:b/>
          <w:bCs/>
          <w:sz w:val="24"/>
          <w:szCs w:val="24"/>
        </w:rPr>
        <w:t>nnab Systemseparation Ltd</w:t>
      </w:r>
      <w:r w:rsidR="004D3E9A">
        <w:rPr>
          <w:b/>
          <w:sz w:val="24"/>
          <w:szCs w:val="24"/>
        </w:rPr>
        <w:t xml:space="preserve"> (reg.nr. SC271527</w:t>
      </w:r>
      <w:r w:rsidR="007737AB">
        <w:rPr>
          <w:b/>
          <w:sz w:val="24"/>
          <w:szCs w:val="24"/>
        </w:rPr>
        <w:t xml:space="preserve">)  </w:t>
      </w:r>
      <w:r w:rsidR="002C665E">
        <w:rPr>
          <w:b/>
          <w:bCs/>
          <w:sz w:val="24"/>
          <w:szCs w:val="24"/>
        </w:rPr>
        <w:t xml:space="preserve"> </w:t>
      </w:r>
      <w:r w:rsidR="00AA7EC1">
        <w:rPr>
          <w:b/>
          <w:bCs/>
          <w:sz w:val="24"/>
          <w:szCs w:val="24"/>
        </w:rPr>
        <w:t>esindaja</w:t>
      </w:r>
      <w:r w:rsidR="004D3E9A">
        <w:rPr>
          <w:b/>
          <w:bCs/>
          <w:sz w:val="24"/>
          <w:szCs w:val="24"/>
        </w:rPr>
        <w:t xml:space="preserve"> Tanel Vaasma</w:t>
      </w:r>
      <w:r w:rsidR="007737AB">
        <w:rPr>
          <w:b/>
          <w:bCs/>
          <w:sz w:val="24"/>
          <w:szCs w:val="24"/>
        </w:rPr>
        <w:t xml:space="preserve"> </w:t>
      </w:r>
      <w:r w:rsidR="00AA7EC1">
        <w:rPr>
          <w:b/>
          <w:bCs/>
          <w:sz w:val="24"/>
          <w:szCs w:val="24"/>
        </w:rPr>
        <w:t xml:space="preserve"> </w:t>
      </w:r>
      <w:r w:rsidR="002C665E">
        <w:rPr>
          <w:b/>
          <w:bCs/>
          <w:sz w:val="24"/>
          <w:szCs w:val="24"/>
        </w:rPr>
        <w:t xml:space="preserve">üle </w:t>
      </w:r>
    </w:p>
    <w:p w14:paraId="61EAA62A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  </w:t>
      </w:r>
    </w:p>
    <w:p w14:paraId="01F5945E" w14:textId="77777777" w:rsidR="002C665E" w:rsidRDefault="00BC374B">
      <w:pPr>
        <w:tabs>
          <w:tab w:val="left" w:pos="3969"/>
        </w:tabs>
        <w:spacing w:line="240" w:lineRule="exact"/>
        <w:ind w:right="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võtab Riigimetsa Majandamise Keskuse (reg.nr.7004459 </w:t>
      </w:r>
      <w:r w:rsidR="007737AB">
        <w:rPr>
          <w:b/>
          <w:bCs/>
          <w:sz w:val="24"/>
          <w:szCs w:val="24"/>
        </w:rPr>
        <w:t>)</w:t>
      </w:r>
      <w:r w:rsidR="00AA7EC1">
        <w:rPr>
          <w:b/>
          <w:bCs/>
          <w:sz w:val="24"/>
          <w:szCs w:val="24"/>
        </w:rPr>
        <w:t xml:space="preserve"> esindaja</w:t>
      </w:r>
      <w:r w:rsidR="005013BA">
        <w:rPr>
          <w:b/>
          <w:bCs/>
          <w:sz w:val="24"/>
          <w:szCs w:val="24"/>
        </w:rPr>
        <w:t xml:space="preserve"> Toomas Väät</w:t>
      </w:r>
      <w:r w:rsidR="002C665E">
        <w:rPr>
          <w:b/>
          <w:bCs/>
          <w:sz w:val="24"/>
          <w:szCs w:val="24"/>
        </w:rPr>
        <w:t xml:space="preserve"> vastu </w:t>
      </w:r>
    </w:p>
    <w:p w14:paraId="45499E55" w14:textId="77777777" w:rsidR="00027F2F" w:rsidRDefault="00027F2F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344C07F6" w14:textId="77777777" w:rsidR="00BC374B" w:rsidRDefault="00DC7D9F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C7D9F">
        <w:rPr>
          <w:sz w:val="24"/>
          <w:szCs w:val="24"/>
        </w:rPr>
        <w:t>RMK Ussimäe kontor, Sõmeru, Ussimäe küla, Lääne-Virumaa</w:t>
      </w:r>
      <w:r w:rsidR="0045692A">
        <w:rPr>
          <w:sz w:val="24"/>
          <w:szCs w:val="24"/>
        </w:rPr>
        <w:t xml:space="preserve"> </w:t>
      </w:r>
    </w:p>
    <w:p w14:paraId="63DA341E" w14:textId="77777777" w:rsidR="007541E4" w:rsidRDefault="00027F2F" w:rsidP="007541E4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317E1">
        <w:rPr>
          <w:sz w:val="24"/>
          <w:szCs w:val="24"/>
        </w:rPr>
        <w:t xml:space="preserve">järgmised </w:t>
      </w:r>
      <w:r w:rsidR="00BC374B">
        <w:rPr>
          <w:sz w:val="24"/>
          <w:szCs w:val="24"/>
        </w:rPr>
        <w:t>kaubad:</w:t>
      </w:r>
    </w:p>
    <w:p w14:paraId="450E553D" w14:textId="77777777" w:rsidR="00717663" w:rsidRDefault="00585F4C" w:rsidP="007541E4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14:paraId="51E8E60B" w14:textId="77777777" w:rsidR="00BC374B" w:rsidRDefault="005013BA" w:rsidP="007541E4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Kogus 5040 L (504</w:t>
      </w:r>
      <w:r w:rsidR="00585F4C">
        <w:rPr>
          <w:sz w:val="24"/>
          <w:szCs w:val="24"/>
        </w:rPr>
        <w:t xml:space="preserve"> kümneliitrist plastkanistrit</w:t>
      </w:r>
      <w:r w:rsidR="00BC374B">
        <w:rPr>
          <w:sz w:val="24"/>
          <w:szCs w:val="24"/>
        </w:rPr>
        <w:t>).</w:t>
      </w:r>
    </w:p>
    <w:p w14:paraId="6ECE0883" w14:textId="77777777" w:rsidR="005013BA" w:rsidRDefault="005013BA" w:rsidP="007541E4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71298598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 w:rsidRPr="00416CE4">
        <w:rPr>
          <w:sz w:val="24"/>
          <w:szCs w:val="24"/>
        </w:rPr>
        <w:t>RMK Ristipalo kontor, Keskuse tee 1, Ristipalo, Põlvamaa</w:t>
      </w:r>
      <w:r>
        <w:rPr>
          <w:sz w:val="24"/>
          <w:szCs w:val="24"/>
        </w:rPr>
        <w:t xml:space="preserve">  järgmised kaubad:</w:t>
      </w:r>
    </w:p>
    <w:p w14:paraId="60F709BC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14:paraId="003D5255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Kogus 5040 L (504 kümneliitrist plastkanistrit).</w:t>
      </w:r>
    </w:p>
    <w:p w14:paraId="4B8C42F9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5EF217DC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Marana Taimla, Marana küla, Saarde vald, Pärnumaa, </w:t>
      </w:r>
    </w:p>
    <w:p w14:paraId="088A2D24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 xml:space="preserve"> järgmised kaubad:</w:t>
      </w:r>
    </w:p>
    <w:p w14:paraId="37F265DE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693ABA6E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Ulukitõrjevahend Trico</w:t>
      </w:r>
    </w:p>
    <w:p w14:paraId="0D0F046D" w14:textId="77777777" w:rsidR="005013BA" w:rsidRPr="00BC374B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Kogus 5040 L (504 kümneliitrist plastkanistrit).</w:t>
      </w:r>
    </w:p>
    <w:p w14:paraId="142983BF" w14:textId="77777777" w:rsidR="005013BA" w:rsidRDefault="005013BA" w:rsidP="005013BA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17AFE811" w14:textId="77777777" w:rsidR="005013BA" w:rsidRPr="00BC374B" w:rsidRDefault="005013BA" w:rsidP="007541E4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5266980F" w14:textId="77777777" w:rsidR="00BC374B" w:rsidRDefault="00BC374B" w:rsidP="007541E4">
      <w:pPr>
        <w:tabs>
          <w:tab w:val="left" w:pos="3969"/>
        </w:tabs>
        <w:spacing w:line="240" w:lineRule="exact"/>
        <w:ind w:right="2"/>
        <w:rPr>
          <w:b/>
          <w:sz w:val="24"/>
          <w:szCs w:val="24"/>
        </w:rPr>
      </w:pPr>
    </w:p>
    <w:p w14:paraId="44E46704" w14:textId="77777777" w:rsidR="007541E4" w:rsidRDefault="007541E4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950F00E" w14:textId="77777777" w:rsidR="007541E4" w:rsidRDefault="007541E4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</w:p>
    <w:p w14:paraId="0115F646" w14:textId="77777777" w:rsidR="002C665E" w:rsidRPr="00CB0AFE" w:rsidRDefault="00531B9C" w:rsidP="00CB0AFE">
      <w:pPr>
        <w:tabs>
          <w:tab w:val="left" w:pos="3969"/>
        </w:tabs>
        <w:spacing w:line="240" w:lineRule="exact"/>
        <w:ind w:right="2"/>
        <w:rPr>
          <w:sz w:val="24"/>
          <w:szCs w:val="24"/>
        </w:rPr>
      </w:pPr>
      <w:r>
        <w:rPr>
          <w:sz w:val="24"/>
          <w:szCs w:val="24"/>
        </w:rPr>
        <w:t>Osapooled kinnitavad oma allkirj</w:t>
      </w:r>
      <w:r w:rsidR="00BF15AA">
        <w:rPr>
          <w:sz w:val="24"/>
          <w:szCs w:val="24"/>
        </w:rPr>
        <w:t>adega, et on üleantu</w:t>
      </w:r>
      <w:r w:rsidR="00175C64">
        <w:rPr>
          <w:sz w:val="24"/>
          <w:szCs w:val="24"/>
        </w:rPr>
        <w:t>d kaubaga</w:t>
      </w:r>
      <w:r w:rsidR="00731B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rahul ja ei oma teineteisele mingeid pretensioone.   </w:t>
      </w:r>
      <w:r w:rsidR="00AA7EC1">
        <w:rPr>
          <w:sz w:val="24"/>
          <w:szCs w:val="24"/>
        </w:rPr>
        <w:t xml:space="preserve">  </w:t>
      </w:r>
      <w:r w:rsidR="00722852" w:rsidRPr="00CB0AFE">
        <w:rPr>
          <w:sz w:val="24"/>
          <w:szCs w:val="24"/>
        </w:rPr>
        <w:t xml:space="preserve"> </w:t>
      </w:r>
      <w:r w:rsidR="004640AC" w:rsidRPr="00CB0AFE">
        <w:rPr>
          <w:sz w:val="24"/>
          <w:szCs w:val="24"/>
        </w:rPr>
        <w:t xml:space="preserve"> </w:t>
      </w:r>
      <w:r w:rsidR="00722852" w:rsidRPr="00CB0AFE">
        <w:rPr>
          <w:sz w:val="24"/>
          <w:szCs w:val="24"/>
        </w:rPr>
        <w:t xml:space="preserve">   </w:t>
      </w:r>
      <w:r w:rsidR="000D6512" w:rsidRPr="00CB0AFE">
        <w:rPr>
          <w:sz w:val="24"/>
          <w:szCs w:val="24"/>
        </w:rPr>
        <w:t xml:space="preserve"> </w:t>
      </w:r>
      <w:r w:rsidR="002C665E" w:rsidRPr="00CB0AFE">
        <w:rPr>
          <w:sz w:val="24"/>
          <w:szCs w:val="24"/>
        </w:rPr>
        <w:t xml:space="preserve">     </w:t>
      </w:r>
    </w:p>
    <w:p w14:paraId="42957CD9" w14:textId="77777777" w:rsidR="002C665E" w:rsidRDefault="002C665E">
      <w:pPr>
        <w:tabs>
          <w:tab w:val="left" w:pos="3969"/>
        </w:tabs>
        <w:spacing w:line="240" w:lineRule="exact"/>
        <w:ind w:right="2"/>
        <w:jc w:val="both"/>
        <w:rPr>
          <w:sz w:val="24"/>
          <w:szCs w:val="24"/>
        </w:rPr>
      </w:pPr>
    </w:p>
    <w:p w14:paraId="7BE36B1E" w14:textId="77777777" w:rsidR="002C665E" w:rsidRDefault="002C665E">
      <w:pPr>
        <w:rPr>
          <w:b/>
          <w:sz w:val="24"/>
          <w:szCs w:val="24"/>
        </w:rPr>
      </w:pPr>
    </w:p>
    <w:p w14:paraId="5E9164D8" w14:textId="77777777" w:rsidR="002C665E" w:rsidRDefault="002C665E">
      <w:pPr>
        <w:rPr>
          <w:b/>
          <w:sz w:val="24"/>
          <w:szCs w:val="24"/>
        </w:rPr>
      </w:pPr>
    </w:p>
    <w:p w14:paraId="0AD6918E" w14:textId="77777777" w:rsidR="002C665E" w:rsidRDefault="002C665E">
      <w:pPr>
        <w:adjustRightInd w:val="0"/>
        <w:jc w:val="both"/>
        <w:rPr>
          <w:sz w:val="24"/>
          <w:szCs w:val="24"/>
        </w:rPr>
      </w:pPr>
    </w:p>
    <w:p w14:paraId="649ABB51" w14:textId="77777777" w:rsidR="002C665E" w:rsidRPr="00695881" w:rsidRDefault="002C665E">
      <w:pPr>
        <w:rPr>
          <w:sz w:val="24"/>
          <w:szCs w:val="24"/>
          <w:u w:val="single"/>
        </w:rPr>
      </w:pPr>
    </w:p>
    <w:p w14:paraId="1F10FE40" w14:textId="77777777" w:rsidR="002C665E" w:rsidRDefault="00531B9C">
      <w:pPr>
        <w:pStyle w:val="Heading2"/>
      </w:pPr>
      <w:r>
        <w:t xml:space="preserve">  </w:t>
      </w:r>
      <w:r w:rsidR="00731B8C">
        <w:t xml:space="preserve">                </w:t>
      </w:r>
      <w:r w:rsidR="00695881">
        <w:t xml:space="preserve">                      </w:t>
      </w:r>
      <w:r w:rsidR="00525AE0">
        <w:t xml:space="preserve">  </w:t>
      </w:r>
      <w:r w:rsidR="00A317E1">
        <w:t xml:space="preserve">              </w:t>
      </w:r>
    </w:p>
    <w:p w14:paraId="69F69F56" w14:textId="77777777" w:rsidR="00F66D26" w:rsidRDefault="00F66D26">
      <w:pPr>
        <w:pStyle w:val="Heading1"/>
        <w:jc w:val="both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 xml:space="preserve">                                   </w:t>
      </w:r>
      <w:r w:rsidR="00531B9C">
        <w:rPr>
          <w:b w:val="0"/>
          <w:bCs w:val="0"/>
          <w:i w:val="0"/>
          <w:iCs w:val="0"/>
          <w:color w:val="auto"/>
        </w:rPr>
        <w:t xml:space="preserve"> </w:t>
      </w:r>
      <w:r w:rsidR="00731B8C">
        <w:rPr>
          <w:b w:val="0"/>
          <w:bCs w:val="0"/>
          <w:i w:val="0"/>
          <w:iCs w:val="0"/>
          <w:color w:val="auto"/>
        </w:rPr>
        <w:t xml:space="preserve">                 </w:t>
      </w:r>
    </w:p>
    <w:p w14:paraId="354B8806" w14:textId="77777777" w:rsidR="00F66D26" w:rsidRDefault="00525AE0">
      <w:pPr>
        <w:pStyle w:val="Heading1"/>
        <w:jc w:val="both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 xml:space="preserve">                               </w:t>
      </w:r>
      <w:r w:rsidR="00A317E1">
        <w:rPr>
          <w:b w:val="0"/>
          <w:bCs w:val="0"/>
          <w:i w:val="0"/>
          <w:iCs w:val="0"/>
          <w:color w:val="auto"/>
        </w:rPr>
        <w:t xml:space="preserve">            </w:t>
      </w:r>
    </w:p>
    <w:p w14:paraId="2DAE2998" w14:textId="77777777" w:rsidR="002C665E" w:rsidRDefault="00A317E1" w:rsidP="00A317E1">
      <w:pPr>
        <w:pStyle w:val="Heading1"/>
        <w:jc w:val="both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Nimi/allkiri                                                                Nimi/allkiri</w:t>
      </w:r>
      <w:r w:rsidR="00175C64">
        <w:rPr>
          <w:b w:val="0"/>
          <w:bCs w:val="0"/>
          <w:i w:val="0"/>
          <w:iCs w:val="0"/>
          <w:color w:val="auto"/>
        </w:rPr>
        <w:t xml:space="preserve">      Tanel Vaasma</w:t>
      </w:r>
    </w:p>
    <w:p w14:paraId="0D7E76C7" w14:textId="77777777" w:rsidR="00175C64" w:rsidRPr="00175C64" w:rsidRDefault="00175C64" w:rsidP="00175C64"/>
    <w:p w14:paraId="479F5981" w14:textId="77777777" w:rsidR="002C665E" w:rsidRDefault="002C665E"/>
    <w:p w14:paraId="47397FF5" w14:textId="77777777" w:rsidR="002C665E" w:rsidRDefault="002C665E">
      <w:pPr>
        <w:pStyle w:val="Heading1"/>
        <w:jc w:val="both"/>
      </w:pPr>
    </w:p>
    <w:p w14:paraId="03EEA888" w14:textId="77777777" w:rsidR="002C665E" w:rsidRDefault="002C665E">
      <w:pPr>
        <w:pStyle w:val="Heading1"/>
        <w:jc w:val="both"/>
      </w:pPr>
    </w:p>
    <w:sectPr w:rsidR="002C665E" w:rsidSect="00A654BF">
      <w:footnotePr>
        <w:numRestart w:val="eachSect"/>
      </w:footnotePr>
      <w:pgSz w:w="11909" w:h="16834" w:code="9"/>
      <w:pgMar w:top="1134" w:right="1701" w:bottom="1134" w:left="1701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53A2B"/>
    <w:multiLevelType w:val="multilevel"/>
    <w:tmpl w:val="AC8868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610911"/>
    <w:multiLevelType w:val="hybridMultilevel"/>
    <w:tmpl w:val="DD023050"/>
    <w:lvl w:ilvl="0" w:tplc="59242526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2716"/>
    <w:multiLevelType w:val="hybridMultilevel"/>
    <w:tmpl w:val="77AEC1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C2493"/>
    <w:multiLevelType w:val="hybridMultilevel"/>
    <w:tmpl w:val="92F2F4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47895"/>
    <w:multiLevelType w:val="multilevel"/>
    <w:tmpl w:val="6AB03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B147A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A302272"/>
    <w:multiLevelType w:val="hybridMultilevel"/>
    <w:tmpl w:val="D4D47F4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63ACC"/>
    <w:multiLevelType w:val="hybridMultilevel"/>
    <w:tmpl w:val="F1D8B0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8906D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4BD5659C"/>
    <w:multiLevelType w:val="hybridMultilevel"/>
    <w:tmpl w:val="52E820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4A609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2" w15:restartNumberingAfterBreak="0">
    <w:nsid w:val="51FC74F2"/>
    <w:multiLevelType w:val="hybridMultilevel"/>
    <w:tmpl w:val="0C127DD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64378"/>
    <w:multiLevelType w:val="multilevel"/>
    <w:tmpl w:val="28C8061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6500EED"/>
    <w:multiLevelType w:val="hybridMultilevel"/>
    <w:tmpl w:val="EBF4AA2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17902"/>
    <w:multiLevelType w:val="hybridMultilevel"/>
    <w:tmpl w:val="B7A84F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610851"/>
    <w:multiLevelType w:val="singleLevel"/>
    <w:tmpl w:val="7062C8E6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szCs w:val="20"/>
        <w:u w:val="none"/>
      </w:r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Times New Roman" w:hint="default"/>
          <w:b w:val="0"/>
          <w:i w:val="0"/>
          <w:sz w:val="24"/>
          <w:szCs w:val="24"/>
          <w:u w:val="none"/>
        </w:rPr>
      </w:lvl>
    </w:lvlOverride>
  </w:num>
  <w:num w:numId="3">
    <w:abstractNumId w:val="13"/>
  </w:num>
  <w:num w:numId="4">
    <w:abstractNumId w:val="1"/>
  </w:num>
  <w:num w:numId="5">
    <w:abstractNumId w:val="5"/>
  </w:num>
  <w:num w:numId="6">
    <w:abstractNumId w:val="6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7"/>
  </w:num>
  <w:num w:numId="13">
    <w:abstractNumId w:val="15"/>
  </w:num>
  <w:num w:numId="14">
    <w:abstractNumId w:val="14"/>
  </w:num>
  <w:num w:numId="15">
    <w:abstractNumId w:val="12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12"/>
    <w:rsid w:val="00027F2F"/>
    <w:rsid w:val="000321F1"/>
    <w:rsid w:val="000C792F"/>
    <w:rsid w:val="000D6512"/>
    <w:rsid w:val="00114C31"/>
    <w:rsid w:val="00121DC5"/>
    <w:rsid w:val="00144056"/>
    <w:rsid w:val="00175C64"/>
    <w:rsid w:val="001B2AE0"/>
    <w:rsid w:val="00285415"/>
    <w:rsid w:val="002B3DE6"/>
    <w:rsid w:val="002C486D"/>
    <w:rsid w:val="002C665E"/>
    <w:rsid w:val="00354991"/>
    <w:rsid w:val="00415242"/>
    <w:rsid w:val="0045692A"/>
    <w:rsid w:val="00462E7E"/>
    <w:rsid w:val="004640AC"/>
    <w:rsid w:val="004D3E9A"/>
    <w:rsid w:val="004E14E6"/>
    <w:rsid w:val="005013BA"/>
    <w:rsid w:val="00512E0D"/>
    <w:rsid w:val="00525AE0"/>
    <w:rsid w:val="00531B9C"/>
    <w:rsid w:val="005677A3"/>
    <w:rsid w:val="005762F8"/>
    <w:rsid w:val="00585F4C"/>
    <w:rsid w:val="005E0D1F"/>
    <w:rsid w:val="005E73B5"/>
    <w:rsid w:val="0067402C"/>
    <w:rsid w:val="00695881"/>
    <w:rsid w:val="006A4C84"/>
    <w:rsid w:val="006A70A4"/>
    <w:rsid w:val="00717663"/>
    <w:rsid w:val="00722852"/>
    <w:rsid w:val="00731B8C"/>
    <w:rsid w:val="007541E4"/>
    <w:rsid w:val="007737AB"/>
    <w:rsid w:val="00813209"/>
    <w:rsid w:val="0086466D"/>
    <w:rsid w:val="008859E0"/>
    <w:rsid w:val="008916F9"/>
    <w:rsid w:val="00894B27"/>
    <w:rsid w:val="008B7B5B"/>
    <w:rsid w:val="00934553"/>
    <w:rsid w:val="0094519D"/>
    <w:rsid w:val="009601A4"/>
    <w:rsid w:val="009A6115"/>
    <w:rsid w:val="00A317E1"/>
    <w:rsid w:val="00A644C5"/>
    <w:rsid w:val="00A654BF"/>
    <w:rsid w:val="00A7399C"/>
    <w:rsid w:val="00AA2134"/>
    <w:rsid w:val="00AA7EC1"/>
    <w:rsid w:val="00AC1388"/>
    <w:rsid w:val="00AE326F"/>
    <w:rsid w:val="00BB2B18"/>
    <w:rsid w:val="00BC374B"/>
    <w:rsid w:val="00BC7230"/>
    <w:rsid w:val="00BD11B0"/>
    <w:rsid w:val="00BF15AA"/>
    <w:rsid w:val="00C94D3D"/>
    <w:rsid w:val="00C95CAA"/>
    <w:rsid w:val="00CB0AFE"/>
    <w:rsid w:val="00CF74F6"/>
    <w:rsid w:val="00D221AE"/>
    <w:rsid w:val="00DA1CE6"/>
    <w:rsid w:val="00DC7D9F"/>
    <w:rsid w:val="00DE2689"/>
    <w:rsid w:val="00DE58AA"/>
    <w:rsid w:val="00EB6EF7"/>
    <w:rsid w:val="00F16588"/>
    <w:rsid w:val="00F66D26"/>
    <w:rsid w:val="00FD5C45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1A5C3FB"/>
  <w15:docId w15:val="{EFE165E4-2FC1-489E-A76D-7BF95014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BF"/>
    <w:pPr>
      <w:autoSpaceDE w:val="0"/>
      <w:autoSpaceDN w:val="0"/>
    </w:pPr>
    <w:rPr>
      <w:lang w:val="et-EE" w:eastAsia="en-US"/>
    </w:rPr>
  </w:style>
  <w:style w:type="paragraph" w:styleId="Heading1">
    <w:name w:val="heading 1"/>
    <w:basedOn w:val="Normal"/>
    <w:next w:val="Normal"/>
    <w:qFormat/>
    <w:rsid w:val="00A654BF"/>
    <w:pPr>
      <w:keepNext/>
      <w:adjustRightInd w:val="0"/>
      <w:outlineLvl w:val="0"/>
    </w:pPr>
    <w:rPr>
      <w:b/>
      <w:bCs/>
      <w:i/>
      <w:iCs/>
      <w:color w:val="3366FF"/>
      <w:sz w:val="24"/>
      <w:szCs w:val="24"/>
    </w:rPr>
  </w:style>
  <w:style w:type="paragraph" w:styleId="Heading2">
    <w:name w:val="heading 2"/>
    <w:basedOn w:val="Normal"/>
    <w:next w:val="Normal"/>
    <w:qFormat/>
    <w:rsid w:val="00A654BF"/>
    <w:pPr>
      <w:keepNext/>
      <w:spacing w:before="100" w:beforeAutospacing="1" w:after="100" w:afterAutospacing="1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54B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exact"/>
    </w:pPr>
    <w:rPr>
      <w:rFonts w:ascii="Arial" w:hAnsi="Arial" w:cs="Arial"/>
      <w:i/>
      <w:iCs/>
    </w:rPr>
  </w:style>
  <w:style w:type="paragraph" w:styleId="Title">
    <w:name w:val="Title"/>
    <w:basedOn w:val="Normal"/>
    <w:qFormat/>
    <w:rsid w:val="00A654BF"/>
    <w:pPr>
      <w:tabs>
        <w:tab w:val="left" w:pos="3969"/>
      </w:tabs>
      <w:spacing w:line="240" w:lineRule="exact"/>
      <w:ind w:right="2"/>
      <w:jc w:val="center"/>
    </w:pPr>
    <w:rPr>
      <w:b/>
      <w:bCs/>
      <w:sz w:val="24"/>
      <w:szCs w:val="24"/>
    </w:rPr>
  </w:style>
  <w:style w:type="paragraph" w:styleId="BodyTextIndent">
    <w:name w:val="Body Text Indent"/>
    <w:basedOn w:val="Normal"/>
    <w:rsid w:val="00A654BF"/>
    <w:pPr>
      <w:adjustRightInd w:val="0"/>
      <w:jc w:val="both"/>
    </w:pPr>
    <w:rPr>
      <w:sz w:val="24"/>
      <w:szCs w:val="24"/>
    </w:rPr>
  </w:style>
  <w:style w:type="paragraph" w:styleId="BodyText3">
    <w:name w:val="Body Text 3"/>
    <w:basedOn w:val="Normal"/>
    <w:rsid w:val="00A654BF"/>
    <w:pPr>
      <w:adjustRightInd w:val="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0AFE"/>
    <w:rPr>
      <w:color w:val="0000FF"/>
      <w:u w:val="single"/>
    </w:rPr>
  </w:style>
  <w:style w:type="paragraph" w:styleId="DocumentMap">
    <w:name w:val="Document Map"/>
    <w:basedOn w:val="Normal"/>
    <w:semiHidden/>
    <w:rsid w:val="00AC1388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5013BA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3" baseType="lpstr">
      <vt:lpstr>TÖÖVÕTULEPING-AKT</vt:lpstr>
      <vt:lpstr>TÖÖVÕTULEPING-AKT             </vt:lpstr>
      <vt:lpstr>TÖÖVÕTULEPING-AKT             </vt:lpstr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TÖÖVÕTULEPING-AKT</dc:title>
  <dc:creator>EAS</dc:creator>
  <cp:lastModifiedBy>Tanel Vaasma</cp:lastModifiedBy>
  <cp:revision>3</cp:revision>
  <cp:lastPrinted>2010-01-11T14:53:00Z</cp:lastPrinted>
  <dcterms:created xsi:type="dcterms:W3CDTF">2020-05-13T11:37:00Z</dcterms:created>
  <dcterms:modified xsi:type="dcterms:W3CDTF">2020-05-13T11:41:00Z</dcterms:modified>
</cp:coreProperties>
</file>